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F8D" w:rsidRPr="00353151" w:rsidRDefault="00287F8D" w:rsidP="00287F8D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353151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:rsidR="00287F8D" w:rsidRPr="00353151" w:rsidRDefault="00287F8D" w:rsidP="00287F8D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353151">
        <w:rPr>
          <w:rFonts w:ascii="GHEA Grapalat" w:hAnsi="GHEA Grapalat"/>
          <w:b/>
          <w:sz w:val="22"/>
          <w:szCs w:val="22"/>
          <w:lang w:val="af-ZA"/>
        </w:rPr>
        <w:t xml:space="preserve">կնքված պայմանագրում կատարված փոփոխության մասին </w:t>
      </w:r>
    </w:p>
    <w:p w:rsidR="00287F8D" w:rsidRPr="00353151" w:rsidRDefault="00287F8D" w:rsidP="00287F8D">
      <w:pPr>
        <w:spacing w:after="240" w:line="276" w:lineRule="auto"/>
        <w:ind w:firstLine="709"/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287F8D" w:rsidRPr="00353151" w:rsidRDefault="00287F8D" w:rsidP="007E17B1">
      <w:pPr>
        <w:pStyle w:val="a3"/>
        <w:ind w:right="-7" w:firstLine="567"/>
        <w:jc w:val="both"/>
        <w:rPr>
          <w:rFonts w:ascii="GHEA Grapalat" w:hAnsi="GHEA Grapalat"/>
          <w:lang w:val="hy-AM"/>
        </w:rPr>
      </w:pPr>
      <w:r w:rsidRPr="00353151">
        <w:rPr>
          <w:rFonts w:ascii="GHEA Grapalat" w:hAnsi="GHEA Grapalat"/>
          <w:lang w:val="hy-AM"/>
        </w:rPr>
        <w:t xml:space="preserve">«Հայաստանի հեռուստատեսային և ռադիոհաղորդիչ ցանց» </w:t>
      </w:r>
      <w:r w:rsidR="00C45C09" w:rsidRPr="00353151">
        <w:rPr>
          <w:rFonts w:ascii="GHEA Grapalat" w:hAnsi="GHEA Grapalat"/>
          <w:lang w:val="af-ZA"/>
        </w:rPr>
        <w:t xml:space="preserve">/ՀՀՌՑ/ </w:t>
      </w:r>
      <w:r w:rsidRPr="00353151">
        <w:rPr>
          <w:rFonts w:ascii="GHEA Grapalat" w:hAnsi="GHEA Grapalat"/>
          <w:lang w:val="hy-AM"/>
        </w:rPr>
        <w:t>ՓԲ ընկերությունը</w:t>
      </w:r>
      <w:r w:rsidR="00C45C09" w:rsidRPr="00353151">
        <w:rPr>
          <w:rFonts w:ascii="GHEA Grapalat" w:hAnsi="GHEA Grapalat"/>
          <w:lang w:val="af-ZA"/>
        </w:rPr>
        <w:t xml:space="preserve"> </w:t>
      </w:r>
      <w:r w:rsidRPr="00353151">
        <w:rPr>
          <w:rFonts w:ascii="GHEA Grapalat" w:hAnsi="GHEA Grapalat"/>
          <w:lang w:val="hy-AM"/>
        </w:rPr>
        <w:t xml:space="preserve">ստորև ներկայացնում է իր կարիքների համար </w:t>
      </w:r>
      <w:r w:rsidR="003C5708" w:rsidRPr="00353151">
        <w:rPr>
          <w:rFonts w:ascii="GHEA Grapalat" w:hAnsi="GHEA Grapalat" w:cs="Times Armenian"/>
          <w:color w:val="000000"/>
          <w:lang w:val="af-ZA"/>
        </w:rPr>
        <w:t>ՀՀՌՑ-ԳՀԱ</w:t>
      </w:r>
      <w:r w:rsidR="00C45C09" w:rsidRPr="00353151">
        <w:rPr>
          <w:rFonts w:ascii="GHEA Grapalat" w:hAnsi="GHEA Grapalat" w:cs="Times Armenian"/>
          <w:color w:val="000000"/>
          <w:lang w:val="af-ZA"/>
        </w:rPr>
        <w:t>ՇՁ</w:t>
      </w:r>
      <w:r w:rsidR="003C5708" w:rsidRPr="00353151">
        <w:rPr>
          <w:rFonts w:ascii="GHEA Grapalat" w:hAnsi="GHEA Grapalat" w:cs="Times Armenian"/>
          <w:color w:val="000000"/>
          <w:lang w:val="af-ZA"/>
        </w:rPr>
        <w:t>Բ-</w:t>
      </w:r>
      <w:r w:rsidR="00A25EDB" w:rsidRPr="00353151">
        <w:rPr>
          <w:rFonts w:ascii="GHEA Grapalat" w:hAnsi="GHEA Grapalat" w:cs="Times Armenian"/>
          <w:color w:val="000000"/>
          <w:lang w:val="af-ZA"/>
        </w:rPr>
        <w:t>21</w:t>
      </w:r>
      <w:r w:rsidR="003C5708" w:rsidRPr="00353151">
        <w:rPr>
          <w:rFonts w:ascii="GHEA Grapalat" w:hAnsi="GHEA Grapalat" w:cs="Times Armenian"/>
          <w:color w:val="000000"/>
          <w:lang w:val="af-ZA"/>
        </w:rPr>
        <w:t>/</w:t>
      </w:r>
      <w:r w:rsidR="00C45C09" w:rsidRPr="00353151">
        <w:rPr>
          <w:rFonts w:ascii="GHEA Grapalat" w:hAnsi="GHEA Grapalat" w:cs="Times Armenian"/>
          <w:color w:val="000000"/>
          <w:lang w:val="af-ZA"/>
        </w:rPr>
        <w:t>1</w:t>
      </w:r>
      <w:r w:rsidR="00B54A69">
        <w:rPr>
          <w:rFonts w:ascii="GHEA Grapalat" w:hAnsi="GHEA Grapalat" w:cs="Times Armenian"/>
          <w:color w:val="000000"/>
          <w:lang w:val="af-ZA"/>
        </w:rPr>
        <w:t>5</w:t>
      </w:r>
      <w:r w:rsidR="003C5708" w:rsidRPr="00353151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="003C5708" w:rsidRPr="00353151">
        <w:rPr>
          <w:rFonts w:ascii="GHEA Grapalat" w:hAnsi="GHEA Grapalat"/>
          <w:lang w:val="hy-AM"/>
        </w:rPr>
        <w:t xml:space="preserve">ծածկագրով գնման ընթացակարգի </w:t>
      </w:r>
      <w:r w:rsidR="00D80CAC" w:rsidRPr="00353151">
        <w:rPr>
          <w:rFonts w:ascii="GHEA Grapalat" w:hAnsi="GHEA Grapalat"/>
          <w:lang w:val="hy-AM"/>
        </w:rPr>
        <w:t xml:space="preserve">արդյունքում </w:t>
      </w:r>
      <w:r w:rsidR="00C45C09" w:rsidRPr="00353151">
        <w:rPr>
          <w:rFonts w:ascii="GHEA Grapalat" w:hAnsi="GHEA Grapalat"/>
          <w:lang w:val="af-ZA"/>
        </w:rPr>
        <w:t>2</w:t>
      </w:r>
      <w:r w:rsidR="00B54A69">
        <w:rPr>
          <w:rFonts w:ascii="GHEA Grapalat" w:hAnsi="GHEA Grapalat"/>
          <w:lang w:val="af-ZA"/>
        </w:rPr>
        <w:t>5</w:t>
      </w:r>
      <w:r w:rsidR="00D80CAC" w:rsidRPr="00353151">
        <w:rPr>
          <w:rFonts w:ascii="GHEA Grapalat" w:hAnsi="GHEA Grapalat"/>
          <w:lang w:val="hy-AM"/>
        </w:rPr>
        <w:t>.0</w:t>
      </w:r>
      <w:r w:rsidR="00B54A69" w:rsidRPr="00B54A69">
        <w:rPr>
          <w:rFonts w:ascii="GHEA Grapalat" w:hAnsi="GHEA Grapalat"/>
          <w:lang w:val="af-ZA"/>
        </w:rPr>
        <w:t>8</w:t>
      </w:r>
      <w:r w:rsidR="00D80CAC" w:rsidRPr="00353151">
        <w:rPr>
          <w:rFonts w:ascii="GHEA Grapalat" w:hAnsi="GHEA Grapalat"/>
          <w:lang w:val="hy-AM"/>
        </w:rPr>
        <w:t>.202</w:t>
      </w:r>
      <w:r w:rsidR="00A25EDB" w:rsidRPr="00353151">
        <w:rPr>
          <w:rFonts w:ascii="GHEA Grapalat" w:hAnsi="GHEA Grapalat"/>
          <w:lang w:val="af-ZA"/>
        </w:rPr>
        <w:t>1</w:t>
      </w:r>
      <w:r w:rsidR="00284706" w:rsidRPr="00353151">
        <w:rPr>
          <w:rFonts w:ascii="GHEA Grapalat" w:hAnsi="GHEA Grapalat"/>
          <w:lang w:val="ru-RU"/>
        </w:rPr>
        <w:t>թ</w:t>
      </w:r>
      <w:r w:rsidR="00284706" w:rsidRPr="00353151">
        <w:rPr>
          <w:rFonts w:ascii="GHEA Grapalat" w:hAnsi="GHEA Grapalat"/>
          <w:lang w:val="af-ZA"/>
        </w:rPr>
        <w:t>.</w:t>
      </w:r>
      <w:r w:rsidR="00D80CAC" w:rsidRPr="00353151">
        <w:rPr>
          <w:rFonts w:ascii="GHEA Grapalat" w:hAnsi="GHEA Grapalat"/>
          <w:lang w:val="hy-AM"/>
        </w:rPr>
        <w:t xml:space="preserve"> կնքված</w:t>
      </w:r>
      <w:r w:rsidR="00A25EDB" w:rsidRPr="00353151">
        <w:rPr>
          <w:rFonts w:ascii="GHEA Grapalat" w:hAnsi="GHEA Grapalat"/>
          <w:lang w:val="af-ZA"/>
        </w:rPr>
        <w:t xml:space="preserve"> </w:t>
      </w:r>
      <w:r w:rsidR="00C45C09" w:rsidRPr="00353151">
        <w:rPr>
          <w:rFonts w:ascii="GHEA Grapalat" w:hAnsi="GHEA Grapalat"/>
          <w:lang w:val="hy-AM"/>
        </w:rPr>
        <w:t>«</w:t>
      </w:r>
      <w:r w:rsidR="00C45C09" w:rsidRPr="00353151">
        <w:rPr>
          <w:rFonts w:ascii="GHEA Grapalat" w:hAnsi="GHEA Grapalat"/>
          <w:lang w:val="af-ZA"/>
        </w:rPr>
        <w:t>ՀՀՌՑ</w:t>
      </w:r>
      <w:r w:rsidR="00C45C09" w:rsidRPr="00353151">
        <w:rPr>
          <w:rFonts w:ascii="GHEA Grapalat" w:hAnsi="GHEA Grapalat"/>
          <w:lang w:val="hy-AM"/>
        </w:rPr>
        <w:t>»</w:t>
      </w:r>
      <w:r w:rsidR="00C45C09" w:rsidRPr="00353151">
        <w:rPr>
          <w:rFonts w:ascii="GHEA Grapalat" w:hAnsi="GHEA Grapalat"/>
          <w:lang w:val="af-ZA"/>
        </w:rPr>
        <w:t xml:space="preserve"> ՓԲ ընկերության </w:t>
      </w:r>
      <w:r w:rsidR="00B54A69">
        <w:rPr>
          <w:rFonts w:ascii="GHEA Grapalat" w:hAnsi="GHEA Grapalat"/>
          <w:lang w:val="af-ZA"/>
        </w:rPr>
        <w:t xml:space="preserve">Վանաձորի հեռուստակայանի վթարա-պրոֆիլակտիկ ծառայության վարչական շենքի վերակառուցման և վերանորոգման </w:t>
      </w:r>
      <w:r w:rsidR="00C45C09" w:rsidRPr="00353151">
        <w:rPr>
          <w:rFonts w:ascii="GHEA Grapalat" w:hAnsi="GHEA Grapalat"/>
          <w:lang w:val="af-ZA"/>
        </w:rPr>
        <w:t xml:space="preserve">աշխատանքների </w:t>
      </w:r>
      <w:r w:rsidR="00D80CAC" w:rsidRPr="00353151">
        <w:rPr>
          <w:rFonts w:ascii="GHEA Grapalat" w:hAnsi="GHEA Grapalat"/>
          <w:lang w:val="hy-AM"/>
        </w:rPr>
        <w:t xml:space="preserve">ձեռքբերման </w:t>
      </w:r>
      <w:r w:rsidRPr="00353151">
        <w:rPr>
          <w:rFonts w:ascii="GHEA Grapalat" w:hAnsi="GHEA Grapalat"/>
          <w:lang w:val="hy-AM"/>
        </w:rPr>
        <w:t xml:space="preserve">թիվ </w:t>
      </w:r>
      <w:r w:rsidR="007E17B1" w:rsidRPr="00353151">
        <w:rPr>
          <w:rFonts w:ascii="GHEA Grapalat" w:hAnsi="GHEA Grapalat" w:cs="Times Armenian"/>
          <w:color w:val="000000"/>
          <w:lang w:val="af-ZA"/>
        </w:rPr>
        <w:t>ՀՀՌՑ-ԳՀ</w:t>
      </w:r>
      <w:r w:rsidR="00A25EDB" w:rsidRPr="00353151">
        <w:rPr>
          <w:rFonts w:ascii="GHEA Grapalat" w:hAnsi="GHEA Grapalat" w:cs="Times Armenian"/>
          <w:color w:val="000000"/>
          <w:lang w:val="ru-RU"/>
        </w:rPr>
        <w:t>Ա</w:t>
      </w:r>
      <w:r w:rsidR="00C45C09" w:rsidRPr="00353151">
        <w:rPr>
          <w:rFonts w:ascii="GHEA Grapalat" w:hAnsi="GHEA Grapalat" w:cs="Times Armenian"/>
          <w:color w:val="000000"/>
        </w:rPr>
        <w:t>Շ</w:t>
      </w:r>
      <w:r w:rsidR="00A25EDB" w:rsidRPr="00353151">
        <w:rPr>
          <w:rFonts w:ascii="GHEA Grapalat" w:hAnsi="GHEA Grapalat" w:cs="Times Armenian"/>
          <w:color w:val="000000"/>
          <w:lang w:val="ru-RU"/>
        </w:rPr>
        <w:t>ՁԲ</w:t>
      </w:r>
      <w:r w:rsidR="00A25EDB" w:rsidRPr="00353151">
        <w:rPr>
          <w:rFonts w:ascii="GHEA Grapalat" w:hAnsi="GHEA Grapalat" w:cs="Times Armenian"/>
          <w:color w:val="000000"/>
          <w:lang w:val="af-ZA"/>
        </w:rPr>
        <w:t>-21</w:t>
      </w:r>
      <w:r w:rsidR="007E17B1" w:rsidRPr="00353151">
        <w:rPr>
          <w:rFonts w:ascii="GHEA Grapalat" w:hAnsi="GHEA Grapalat" w:cs="Times Armenian"/>
          <w:color w:val="000000"/>
          <w:lang w:val="af-ZA"/>
        </w:rPr>
        <w:t>/</w:t>
      </w:r>
      <w:r w:rsidR="00C45C09" w:rsidRPr="00353151">
        <w:rPr>
          <w:rFonts w:ascii="GHEA Grapalat" w:hAnsi="GHEA Grapalat" w:cs="Times Armenian"/>
          <w:color w:val="000000"/>
          <w:lang w:val="af-ZA"/>
        </w:rPr>
        <w:t>1</w:t>
      </w:r>
      <w:r w:rsidR="00B54A69">
        <w:rPr>
          <w:rFonts w:ascii="GHEA Grapalat" w:hAnsi="GHEA Grapalat" w:cs="Times Armenian"/>
          <w:color w:val="000000"/>
          <w:lang w:val="af-ZA"/>
        </w:rPr>
        <w:t>5</w:t>
      </w:r>
      <w:r w:rsidR="00FD7397" w:rsidRPr="00353151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353151">
        <w:rPr>
          <w:rFonts w:ascii="GHEA Grapalat" w:hAnsi="GHEA Grapalat"/>
          <w:lang w:val="hy-AM"/>
        </w:rPr>
        <w:t>պայմանագր</w:t>
      </w:r>
      <w:proofErr w:type="spellStart"/>
      <w:r w:rsidR="00284706" w:rsidRPr="00353151">
        <w:rPr>
          <w:rFonts w:ascii="GHEA Grapalat" w:hAnsi="GHEA Grapalat"/>
          <w:lang w:val="ru-RU"/>
        </w:rPr>
        <w:t>ում</w:t>
      </w:r>
      <w:proofErr w:type="spellEnd"/>
      <w:r w:rsidR="00AB739A" w:rsidRPr="00353151">
        <w:rPr>
          <w:rFonts w:ascii="GHEA Grapalat" w:hAnsi="GHEA Grapalat"/>
          <w:lang w:val="af-ZA"/>
        </w:rPr>
        <w:t xml:space="preserve"> </w:t>
      </w:r>
      <w:r w:rsidR="00AB739A" w:rsidRPr="00353151">
        <w:rPr>
          <w:rFonts w:ascii="GHEA Grapalat" w:hAnsi="GHEA Grapalat"/>
          <w:lang w:val="hy-AM"/>
        </w:rPr>
        <w:t>(Պայմանագիր)</w:t>
      </w:r>
      <w:r w:rsidRPr="00353151">
        <w:rPr>
          <w:rFonts w:ascii="GHEA Grapalat" w:hAnsi="GHEA Grapalat"/>
          <w:lang w:val="hy-AM"/>
        </w:rPr>
        <w:t xml:space="preserve"> </w:t>
      </w:r>
      <w:r w:rsidR="00AE2700" w:rsidRPr="00353151">
        <w:rPr>
          <w:rFonts w:ascii="GHEA Grapalat" w:hAnsi="GHEA Grapalat"/>
          <w:lang w:val="hy-AM"/>
        </w:rPr>
        <w:t>կատարված փոփոխությ</w:t>
      </w:r>
      <w:proofErr w:type="spellStart"/>
      <w:r w:rsidR="00A25EDB" w:rsidRPr="00353151">
        <w:rPr>
          <w:rFonts w:ascii="GHEA Grapalat" w:hAnsi="GHEA Grapalat"/>
          <w:lang w:val="ru-RU"/>
        </w:rPr>
        <w:t>ան</w:t>
      </w:r>
      <w:proofErr w:type="spellEnd"/>
      <w:r w:rsidR="00AE2700" w:rsidRPr="00353151">
        <w:rPr>
          <w:rFonts w:ascii="GHEA Grapalat" w:hAnsi="GHEA Grapalat"/>
          <w:lang w:val="hy-AM"/>
        </w:rPr>
        <w:t xml:space="preserve"> վերաբերյալ համառոտ տեղեկատվությունը</w:t>
      </w:r>
      <w:r w:rsidR="00AB739A" w:rsidRPr="00353151">
        <w:rPr>
          <w:rFonts w:ascii="GHEA Grapalat" w:hAnsi="GHEA Grapalat"/>
          <w:lang w:val="hy-AM"/>
        </w:rPr>
        <w:t>՝</w:t>
      </w:r>
      <w:r w:rsidR="00FD7397" w:rsidRPr="00353151">
        <w:rPr>
          <w:rFonts w:ascii="GHEA Grapalat" w:hAnsi="GHEA Grapalat"/>
          <w:lang w:val="hy-AM"/>
        </w:rPr>
        <w:t xml:space="preserve"> ղեկավարվելով</w:t>
      </w:r>
      <w:r w:rsidRPr="00353151">
        <w:rPr>
          <w:rFonts w:ascii="GHEA Grapalat" w:hAnsi="GHEA Grapalat"/>
          <w:lang w:val="hy-AM"/>
        </w:rPr>
        <w:t xml:space="preserve"> ՀՀ կառավարության 04.05.2017թ. թիվ 526-Ն որոշմամբ հաստատված «Գնումների գործընթացի կազմակերպման» կարգի 56-րդ կետի</w:t>
      </w:r>
      <w:r w:rsidR="007E17B1" w:rsidRPr="00353151">
        <w:rPr>
          <w:rFonts w:ascii="GHEA Grapalat" w:hAnsi="GHEA Grapalat"/>
          <w:lang w:val="hy-AM"/>
        </w:rPr>
        <w:t xml:space="preserve"> </w:t>
      </w:r>
      <w:r w:rsidR="00217373" w:rsidRPr="00217373">
        <w:rPr>
          <w:rFonts w:ascii="GHEA Grapalat" w:hAnsi="GHEA Grapalat"/>
          <w:lang w:val="af-ZA"/>
        </w:rPr>
        <w:t>4</w:t>
      </w:r>
      <w:r w:rsidR="007E17B1" w:rsidRPr="00353151">
        <w:rPr>
          <w:rFonts w:ascii="GHEA Grapalat" w:hAnsi="GHEA Grapalat"/>
          <w:lang w:val="hy-AM"/>
        </w:rPr>
        <w:t>-</w:t>
      </w:r>
      <w:proofErr w:type="spellStart"/>
      <w:r w:rsidR="00217373">
        <w:rPr>
          <w:rFonts w:ascii="GHEA Grapalat" w:hAnsi="GHEA Grapalat"/>
          <w:lang w:val="ru-RU"/>
        </w:rPr>
        <w:t>րդ</w:t>
      </w:r>
      <w:proofErr w:type="spellEnd"/>
      <w:r w:rsidR="007E17B1" w:rsidRPr="00353151">
        <w:rPr>
          <w:rFonts w:ascii="GHEA Grapalat" w:hAnsi="GHEA Grapalat"/>
          <w:lang w:val="hy-AM"/>
        </w:rPr>
        <w:t xml:space="preserve"> ենթակետ</w:t>
      </w:r>
      <w:proofErr w:type="spellStart"/>
      <w:r w:rsidR="00AB739A" w:rsidRPr="00353151">
        <w:rPr>
          <w:rFonts w:ascii="GHEA Grapalat" w:hAnsi="GHEA Grapalat"/>
        </w:rPr>
        <w:t>ով</w:t>
      </w:r>
      <w:proofErr w:type="spellEnd"/>
      <w:r w:rsidRPr="00353151">
        <w:rPr>
          <w:rFonts w:ascii="GHEA Grapalat" w:hAnsi="GHEA Grapalat"/>
          <w:lang w:val="hy-AM"/>
        </w:rPr>
        <w:t>,</w:t>
      </w:r>
      <w:r w:rsidR="003C5708" w:rsidRPr="00353151">
        <w:rPr>
          <w:rFonts w:ascii="GHEA Grapalat" w:hAnsi="GHEA Grapalat"/>
          <w:lang w:val="hy-AM"/>
        </w:rPr>
        <w:t xml:space="preserve"> ինչպես նաև </w:t>
      </w:r>
      <w:r w:rsidR="00AB739A" w:rsidRPr="00353151">
        <w:rPr>
          <w:rFonts w:ascii="GHEA Grapalat" w:hAnsi="GHEA Grapalat"/>
        </w:rPr>
        <w:t>Պ</w:t>
      </w:r>
      <w:r w:rsidR="003C5708" w:rsidRPr="00353151">
        <w:rPr>
          <w:rFonts w:ascii="GHEA Grapalat" w:hAnsi="GHEA Grapalat"/>
          <w:lang w:val="hy-AM"/>
        </w:rPr>
        <w:t xml:space="preserve">այմանագրի 8.5 </w:t>
      </w:r>
      <w:r w:rsidR="00217373">
        <w:rPr>
          <w:rFonts w:ascii="GHEA Grapalat" w:hAnsi="GHEA Grapalat"/>
          <w:lang w:val="ru-RU"/>
        </w:rPr>
        <w:t>և</w:t>
      </w:r>
      <w:r w:rsidR="00217373" w:rsidRPr="00217373">
        <w:rPr>
          <w:rFonts w:ascii="GHEA Grapalat" w:hAnsi="GHEA Grapalat"/>
          <w:lang w:val="af-ZA"/>
        </w:rPr>
        <w:t xml:space="preserve"> 8.8 </w:t>
      </w:r>
      <w:r w:rsidR="003C5708" w:rsidRPr="00353151">
        <w:rPr>
          <w:rFonts w:ascii="GHEA Grapalat" w:hAnsi="GHEA Grapalat"/>
          <w:lang w:val="hy-AM"/>
        </w:rPr>
        <w:t>կետ</w:t>
      </w:r>
      <w:proofErr w:type="spellStart"/>
      <w:r w:rsidR="00217373">
        <w:rPr>
          <w:rFonts w:ascii="GHEA Grapalat" w:hAnsi="GHEA Grapalat"/>
          <w:lang w:val="ru-RU"/>
        </w:rPr>
        <w:t>եր</w:t>
      </w:r>
      <w:proofErr w:type="spellEnd"/>
      <w:r w:rsidR="00AB739A" w:rsidRPr="00353151">
        <w:rPr>
          <w:rFonts w:ascii="GHEA Grapalat" w:hAnsi="GHEA Grapalat"/>
          <w:lang w:val="hy-AM"/>
        </w:rPr>
        <w:t>ով</w:t>
      </w:r>
      <w:r w:rsidR="008853BF" w:rsidRPr="00353151">
        <w:rPr>
          <w:rFonts w:ascii="GHEA Grapalat" w:hAnsi="GHEA Grapalat"/>
          <w:lang w:val="af-ZA"/>
        </w:rPr>
        <w:t xml:space="preserve">: </w:t>
      </w:r>
      <w:proofErr w:type="spellStart"/>
      <w:r w:rsidR="008853BF" w:rsidRPr="00353151">
        <w:rPr>
          <w:rFonts w:ascii="GHEA Grapalat" w:hAnsi="GHEA Grapalat"/>
        </w:rPr>
        <w:t>Կից</w:t>
      </w:r>
      <w:proofErr w:type="spellEnd"/>
      <w:r w:rsidR="008853BF" w:rsidRPr="00353151">
        <w:rPr>
          <w:rFonts w:ascii="GHEA Grapalat" w:hAnsi="GHEA Grapalat"/>
          <w:lang w:val="af-ZA"/>
        </w:rPr>
        <w:t xml:space="preserve"> </w:t>
      </w:r>
      <w:proofErr w:type="spellStart"/>
      <w:r w:rsidR="008853BF" w:rsidRPr="00353151">
        <w:rPr>
          <w:rFonts w:ascii="GHEA Grapalat" w:hAnsi="GHEA Grapalat"/>
        </w:rPr>
        <w:t>ներկայացվում</w:t>
      </w:r>
      <w:proofErr w:type="spellEnd"/>
      <w:r w:rsidR="008853BF" w:rsidRPr="00353151">
        <w:rPr>
          <w:rFonts w:ascii="GHEA Grapalat" w:hAnsi="GHEA Grapalat"/>
          <w:lang w:val="af-ZA"/>
        </w:rPr>
        <w:t xml:space="preserve"> </w:t>
      </w:r>
      <w:r w:rsidR="008853BF" w:rsidRPr="00353151">
        <w:rPr>
          <w:rFonts w:ascii="GHEA Grapalat" w:hAnsi="GHEA Grapalat"/>
        </w:rPr>
        <w:t>է</w:t>
      </w:r>
      <w:r w:rsidRPr="00353151">
        <w:rPr>
          <w:rFonts w:ascii="GHEA Grapalat" w:hAnsi="GHEA Grapalat"/>
          <w:lang w:val="hy-AM"/>
        </w:rPr>
        <w:t xml:space="preserve"> կատարված փոփոխությունը պարունակող` երկկողմ հաստատված փաստաթղթի պատճենը։ </w:t>
      </w:r>
    </w:p>
    <w:p w:rsidR="00287F8D" w:rsidRPr="00353151" w:rsidRDefault="00287F8D" w:rsidP="00287F8D">
      <w:pPr>
        <w:spacing w:line="276" w:lineRule="auto"/>
        <w:ind w:firstLine="709"/>
        <w:jc w:val="both"/>
        <w:rPr>
          <w:rFonts w:ascii="GHEA Grapalat" w:hAnsi="GHEA Grapalat"/>
          <w:sz w:val="20"/>
          <w:lang w:val="hy-AM"/>
        </w:rPr>
      </w:pPr>
    </w:p>
    <w:p w:rsidR="00287F8D" w:rsidRPr="00217373" w:rsidRDefault="00287F8D" w:rsidP="00287F8D">
      <w:pPr>
        <w:tabs>
          <w:tab w:val="left" w:pos="360"/>
          <w:tab w:val="left" w:pos="540"/>
          <w:tab w:val="left" w:pos="720"/>
        </w:tabs>
        <w:spacing w:line="276" w:lineRule="auto"/>
        <w:jc w:val="both"/>
        <w:rPr>
          <w:rFonts w:ascii="GHEA Grapalat" w:hAnsi="GHEA Grapalat"/>
          <w:sz w:val="20"/>
          <w:lang w:val="hy-AM"/>
        </w:rPr>
      </w:pPr>
      <w:r w:rsidRPr="00353151">
        <w:rPr>
          <w:rFonts w:ascii="GHEA Grapalat" w:hAnsi="GHEA Grapalat"/>
          <w:b/>
          <w:sz w:val="20"/>
          <w:lang w:val="hy-AM"/>
        </w:rPr>
        <w:t xml:space="preserve">       </w:t>
      </w:r>
      <w:r w:rsidR="007E17B1" w:rsidRPr="00353151">
        <w:rPr>
          <w:rFonts w:ascii="GHEA Grapalat" w:hAnsi="GHEA Grapalat"/>
          <w:b/>
          <w:sz w:val="20"/>
          <w:u w:val="single"/>
          <w:lang w:val="hy-AM"/>
        </w:rPr>
        <w:t>Փոփոխության առաջացման պատճառ`</w:t>
      </w:r>
      <w:r w:rsidR="007E17B1" w:rsidRPr="00353151">
        <w:rPr>
          <w:rFonts w:ascii="GHEA Grapalat" w:hAnsi="GHEA Grapalat" w:cs="Sylfaen"/>
          <w:noProof/>
          <w:sz w:val="20"/>
          <w:lang w:val="pt-BR"/>
        </w:rPr>
        <w:t xml:space="preserve"> </w:t>
      </w:r>
      <w:r w:rsidR="00217373" w:rsidRPr="00217373">
        <w:rPr>
          <w:rFonts w:ascii="GHEA Grapalat" w:hAnsi="GHEA Grapalat" w:cs="Sylfaen"/>
          <w:noProof/>
          <w:sz w:val="20"/>
          <w:lang w:val="pt-BR"/>
        </w:rPr>
        <w:t>«</w:t>
      </w:r>
      <w:r w:rsidR="00B54A69">
        <w:rPr>
          <w:rFonts w:ascii="GHEA Grapalat" w:hAnsi="GHEA Grapalat" w:cs="Sylfaen"/>
          <w:noProof/>
          <w:sz w:val="20"/>
          <w:lang w:val="pt-BR"/>
        </w:rPr>
        <w:t>Այպոշին</w:t>
      </w:r>
      <w:r w:rsidR="00217373" w:rsidRPr="00217373">
        <w:rPr>
          <w:rFonts w:ascii="GHEA Grapalat" w:hAnsi="GHEA Grapalat" w:cs="Sylfaen"/>
          <w:noProof/>
          <w:sz w:val="20"/>
          <w:lang w:val="pt-BR"/>
        </w:rPr>
        <w:t>»</w:t>
      </w:r>
      <w:r w:rsidR="00217373" w:rsidRPr="00217373">
        <w:rPr>
          <w:rFonts w:ascii="GHEA Grapalat" w:hAnsi="GHEA Grapalat" w:cs="Sylfaen"/>
          <w:noProof/>
          <w:sz w:val="20"/>
          <w:lang w:val="hy-AM"/>
        </w:rPr>
        <w:t xml:space="preserve"> ՍՊ ընկերության </w:t>
      </w:r>
      <w:r w:rsidR="00B54A69" w:rsidRPr="00B54A69">
        <w:rPr>
          <w:rFonts w:ascii="GHEA Grapalat" w:hAnsi="GHEA Grapalat" w:cs="Sylfaen"/>
          <w:noProof/>
          <w:sz w:val="20"/>
          <w:lang w:val="hy-AM"/>
        </w:rPr>
        <w:t>15</w:t>
      </w:r>
      <w:r w:rsidR="001C1EB5">
        <w:rPr>
          <w:rFonts w:ascii="GHEA Grapalat" w:hAnsi="GHEA Grapalat" w:cs="Sylfaen"/>
          <w:noProof/>
          <w:sz w:val="20"/>
          <w:lang w:val="hy-AM"/>
        </w:rPr>
        <w:t>.</w:t>
      </w:r>
      <w:r w:rsidR="00B54A69" w:rsidRPr="00B54A69">
        <w:rPr>
          <w:rFonts w:ascii="GHEA Grapalat" w:hAnsi="GHEA Grapalat" w:cs="Sylfaen"/>
          <w:noProof/>
          <w:sz w:val="20"/>
          <w:lang w:val="hy-AM"/>
        </w:rPr>
        <w:t>11</w:t>
      </w:r>
      <w:r w:rsidR="001C1EB5" w:rsidRPr="001C1EB5">
        <w:rPr>
          <w:rFonts w:ascii="GHEA Grapalat" w:hAnsi="GHEA Grapalat" w:cs="Sylfaen"/>
          <w:noProof/>
          <w:sz w:val="20"/>
          <w:lang w:val="hy-AM"/>
        </w:rPr>
        <w:t>.2021թ.</w:t>
      </w:r>
      <w:r w:rsidR="00B54A69" w:rsidRPr="00B54A69">
        <w:rPr>
          <w:rFonts w:ascii="GHEA Grapalat" w:hAnsi="GHEA Grapalat" w:cs="Sylfaen"/>
          <w:noProof/>
          <w:sz w:val="20"/>
          <w:lang w:val="hy-AM"/>
        </w:rPr>
        <w:t>N 23</w:t>
      </w:r>
      <w:r w:rsidR="00217373" w:rsidRPr="00217373">
        <w:rPr>
          <w:rFonts w:ascii="GHEA Grapalat" w:hAnsi="GHEA Grapalat" w:cs="Sylfaen"/>
          <w:noProof/>
          <w:sz w:val="20"/>
          <w:lang w:val="hy-AM"/>
        </w:rPr>
        <w:t xml:space="preserve"> գրությունը՝ պայմանագրում փոփոխություն կատարելու անհրաժեշտության մասին:</w:t>
      </w:r>
    </w:p>
    <w:p w:rsidR="00287F8D" w:rsidRPr="00353151" w:rsidRDefault="00287F8D" w:rsidP="00287F8D">
      <w:pPr>
        <w:widowControl w:val="0"/>
        <w:spacing w:line="276" w:lineRule="auto"/>
        <w:rPr>
          <w:rFonts w:ascii="GHEA Grapalat" w:hAnsi="GHEA Grapalat"/>
          <w:sz w:val="20"/>
          <w:lang w:val="hy-AM"/>
        </w:rPr>
      </w:pPr>
    </w:p>
    <w:p w:rsidR="00287F8D" w:rsidRPr="00353151" w:rsidRDefault="00287F8D" w:rsidP="00287F8D">
      <w:pPr>
        <w:tabs>
          <w:tab w:val="left" w:pos="360"/>
          <w:tab w:val="left" w:pos="540"/>
          <w:tab w:val="left" w:pos="720"/>
        </w:tabs>
        <w:spacing w:line="276" w:lineRule="auto"/>
        <w:ind w:firstLine="360"/>
        <w:contextualSpacing/>
        <w:jc w:val="both"/>
        <w:rPr>
          <w:rFonts w:ascii="GHEA Grapalat" w:hAnsi="GHEA Grapalat"/>
          <w:sz w:val="20"/>
          <w:lang w:val="hy-AM"/>
        </w:rPr>
      </w:pPr>
      <w:r w:rsidRPr="00353151">
        <w:rPr>
          <w:rFonts w:ascii="GHEA Grapalat" w:hAnsi="GHEA Grapalat"/>
          <w:sz w:val="20"/>
          <w:lang w:val="hy-AM"/>
        </w:rPr>
        <w:t xml:space="preserve">  </w:t>
      </w:r>
      <w:r w:rsidRPr="00353151">
        <w:rPr>
          <w:rFonts w:ascii="GHEA Grapalat" w:hAnsi="GHEA Grapalat"/>
          <w:b/>
          <w:sz w:val="20"/>
          <w:u w:val="single"/>
          <w:lang w:val="hy-AM"/>
        </w:rPr>
        <w:t>Փոփոխության նկարագրություն</w:t>
      </w:r>
      <w:r w:rsidRPr="00353151">
        <w:rPr>
          <w:rFonts w:ascii="GHEA Grapalat" w:hAnsi="GHEA Grapalat"/>
          <w:sz w:val="20"/>
          <w:lang w:val="hy-AM"/>
        </w:rPr>
        <w:t>`</w:t>
      </w:r>
      <w:r w:rsidR="005E7EAB" w:rsidRPr="005E7EAB">
        <w:rPr>
          <w:rFonts w:ascii="GHEA Grapalat" w:hAnsi="GHEA Grapalat"/>
          <w:sz w:val="20"/>
          <w:lang w:val="hy-AM"/>
        </w:rPr>
        <w:t xml:space="preserve"> </w:t>
      </w:r>
      <w:r w:rsidR="00217373" w:rsidRPr="00217373">
        <w:rPr>
          <w:rFonts w:ascii="GHEA Grapalat" w:hAnsi="GHEA Grapalat"/>
          <w:sz w:val="20"/>
          <w:lang w:val="hy-AM"/>
        </w:rPr>
        <w:t xml:space="preserve">Աշխատանքի կատարման ժամկետի երկարաձգում՝ </w:t>
      </w:r>
      <w:r w:rsidR="001C1EB5" w:rsidRPr="001C1EB5">
        <w:rPr>
          <w:rFonts w:ascii="GHEA Grapalat" w:hAnsi="GHEA Grapalat"/>
          <w:sz w:val="20"/>
          <w:lang w:val="hy-AM"/>
        </w:rPr>
        <w:t xml:space="preserve">անբարենպաստ եղանակային </w:t>
      </w:r>
      <w:r w:rsidR="001C1EB5" w:rsidRPr="008627E1">
        <w:rPr>
          <w:rFonts w:ascii="GHEA Grapalat" w:hAnsi="GHEA Grapalat"/>
          <w:sz w:val="20"/>
          <w:lang w:val="hy-AM"/>
        </w:rPr>
        <w:t>պայմաններով</w:t>
      </w:r>
      <w:r w:rsidR="008627E1" w:rsidRPr="008627E1">
        <w:rPr>
          <w:rFonts w:ascii="GHEA Grapalat" w:hAnsi="GHEA Grapalat"/>
          <w:sz w:val="20"/>
          <w:lang w:val="hy-AM"/>
        </w:rPr>
        <w:t xml:space="preserve"> </w:t>
      </w:r>
      <w:r w:rsidR="00217373" w:rsidRPr="00217373">
        <w:rPr>
          <w:rFonts w:ascii="GHEA Grapalat" w:hAnsi="GHEA Grapalat"/>
          <w:sz w:val="20"/>
          <w:lang w:val="hy-AM"/>
        </w:rPr>
        <w:t xml:space="preserve"> պայմանավորված:</w:t>
      </w:r>
      <w:r w:rsidRPr="00353151">
        <w:rPr>
          <w:rFonts w:ascii="GHEA Grapalat" w:hAnsi="GHEA Grapalat"/>
          <w:sz w:val="20"/>
          <w:lang w:val="hy-AM"/>
        </w:rPr>
        <w:t xml:space="preserve"> </w:t>
      </w:r>
    </w:p>
    <w:p w:rsidR="00287F8D" w:rsidRPr="00353151" w:rsidRDefault="00287F8D" w:rsidP="00287F8D">
      <w:pPr>
        <w:tabs>
          <w:tab w:val="left" w:pos="0"/>
        </w:tabs>
        <w:spacing w:line="276" w:lineRule="auto"/>
        <w:jc w:val="both"/>
        <w:rPr>
          <w:rFonts w:ascii="GHEA Grapalat" w:hAnsi="GHEA Grapalat"/>
          <w:sz w:val="20"/>
          <w:lang w:val="hy-AM"/>
        </w:rPr>
      </w:pPr>
    </w:p>
    <w:p w:rsidR="00287F8D" w:rsidRPr="00353151" w:rsidRDefault="00287F8D" w:rsidP="00287F8D">
      <w:pPr>
        <w:spacing w:after="240" w:line="276" w:lineRule="auto"/>
        <w:ind w:firstLine="426"/>
        <w:contextualSpacing/>
        <w:jc w:val="both"/>
        <w:rPr>
          <w:rFonts w:ascii="GHEA Grapalat" w:hAnsi="GHEA Grapalat"/>
          <w:sz w:val="20"/>
          <w:lang w:val="hy-AM"/>
        </w:rPr>
      </w:pPr>
      <w:r w:rsidRPr="00353151">
        <w:rPr>
          <w:rFonts w:ascii="GHEA Grapalat" w:hAnsi="GHEA Grapalat"/>
          <w:b/>
          <w:sz w:val="20"/>
          <w:u w:val="single"/>
          <w:lang w:val="hy-AM"/>
        </w:rPr>
        <w:t>Փոփոխության հիմնավորում</w:t>
      </w:r>
      <w:r w:rsidRPr="00353151">
        <w:rPr>
          <w:rFonts w:ascii="GHEA Grapalat" w:hAnsi="GHEA Grapalat"/>
          <w:sz w:val="20"/>
          <w:lang w:val="hy-AM"/>
        </w:rPr>
        <w:t>՝ ՀՀ կառավարության 04.05.2017թ. թիվ 526-Ն որոշման 56-րդ կետ</w:t>
      </w:r>
      <w:r w:rsidR="007E17B1" w:rsidRPr="00353151">
        <w:rPr>
          <w:rFonts w:ascii="GHEA Grapalat" w:hAnsi="GHEA Grapalat"/>
          <w:sz w:val="20"/>
          <w:lang w:val="hy-AM"/>
        </w:rPr>
        <w:t xml:space="preserve">ի </w:t>
      </w:r>
      <w:r w:rsidR="00217373" w:rsidRPr="00217373">
        <w:rPr>
          <w:rFonts w:ascii="GHEA Grapalat" w:hAnsi="GHEA Grapalat"/>
          <w:sz w:val="20"/>
          <w:lang w:val="hy-AM"/>
        </w:rPr>
        <w:t>4</w:t>
      </w:r>
      <w:r w:rsidR="007E17B1" w:rsidRPr="00353151">
        <w:rPr>
          <w:rFonts w:ascii="GHEA Grapalat" w:hAnsi="GHEA Grapalat"/>
          <w:sz w:val="20"/>
          <w:lang w:val="hy-AM"/>
        </w:rPr>
        <w:t>-</w:t>
      </w:r>
      <w:r w:rsidR="00217373" w:rsidRPr="00217373">
        <w:rPr>
          <w:rFonts w:ascii="GHEA Grapalat" w:hAnsi="GHEA Grapalat"/>
          <w:sz w:val="20"/>
          <w:lang w:val="hy-AM"/>
        </w:rPr>
        <w:t xml:space="preserve">րդ </w:t>
      </w:r>
      <w:r w:rsidR="007E17B1" w:rsidRPr="00353151">
        <w:rPr>
          <w:rFonts w:ascii="GHEA Grapalat" w:hAnsi="GHEA Grapalat"/>
          <w:sz w:val="20"/>
          <w:lang w:val="hy-AM"/>
        </w:rPr>
        <w:t>ենթակետ</w:t>
      </w:r>
      <w:r w:rsidR="00217373" w:rsidRPr="00217373">
        <w:rPr>
          <w:rFonts w:ascii="GHEA Grapalat" w:hAnsi="GHEA Grapalat"/>
          <w:sz w:val="20"/>
          <w:lang w:val="hy-AM"/>
        </w:rPr>
        <w:t>, Պայմանագրի 8.5 և 8.</w:t>
      </w:r>
      <w:r w:rsidR="00217373" w:rsidRPr="001C1EB5">
        <w:rPr>
          <w:rFonts w:ascii="GHEA Grapalat" w:hAnsi="GHEA Grapalat"/>
          <w:sz w:val="20"/>
          <w:lang w:val="hy-AM"/>
        </w:rPr>
        <w:t>8 կետեր:</w:t>
      </w:r>
      <w:r w:rsidRPr="00353151">
        <w:rPr>
          <w:rFonts w:ascii="GHEA Grapalat" w:hAnsi="GHEA Grapalat"/>
          <w:sz w:val="20"/>
          <w:lang w:val="hy-AM"/>
        </w:rPr>
        <w:t xml:space="preserve"> </w:t>
      </w:r>
      <w:bookmarkStart w:id="0" w:name="_GoBack"/>
      <w:bookmarkEnd w:id="0"/>
      <w:r w:rsidRPr="00353151">
        <w:rPr>
          <w:rFonts w:ascii="GHEA Grapalat" w:hAnsi="GHEA Grapalat"/>
          <w:sz w:val="20"/>
          <w:lang w:val="hy-AM"/>
        </w:rPr>
        <w:t xml:space="preserve">   </w:t>
      </w:r>
    </w:p>
    <w:p w:rsidR="00287F8D" w:rsidRPr="00353151" w:rsidRDefault="00FD7397" w:rsidP="00287F8D">
      <w:pPr>
        <w:spacing w:after="240" w:line="360" w:lineRule="auto"/>
        <w:ind w:firstLine="709"/>
        <w:jc w:val="both"/>
        <w:rPr>
          <w:rFonts w:ascii="GHEA Grapalat" w:hAnsi="GHEA Grapalat" w:cs="Arial"/>
          <w:noProof/>
          <w:sz w:val="20"/>
          <w:szCs w:val="24"/>
          <w:lang w:val="hy-AM"/>
        </w:rPr>
      </w:pPr>
      <w:r w:rsidRPr="00353151">
        <w:rPr>
          <w:rFonts w:ascii="GHEA Grapalat" w:hAnsi="GHEA Grapalat" w:cs="Arial"/>
          <w:noProof/>
          <w:sz w:val="20"/>
          <w:szCs w:val="24"/>
          <w:lang w:val="hy-AM"/>
        </w:rPr>
        <w:t xml:space="preserve"> </w:t>
      </w:r>
    </w:p>
    <w:p w:rsidR="002D6D29" w:rsidRDefault="002D6D29" w:rsidP="00287F8D">
      <w:pPr>
        <w:spacing w:after="240" w:line="360" w:lineRule="auto"/>
        <w:ind w:firstLine="709"/>
        <w:jc w:val="both"/>
        <w:rPr>
          <w:rFonts w:ascii="GHEA Grapalat" w:hAnsi="GHEA Grapalat" w:cs="Arial"/>
          <w:noProof/>
          <w:sz w:val="20"/>
          <w:szCs w:val="24"/>
          <w:lang w:val="hy-AM"/>
        </w:rPr>
      </w:pPr>
    </w:p>
    <w:p w:rsidR="002D6D29" w:rsidRPr="002A4B29" w:rsidRDefault="002D6D29" w:rsidP="00287F8D">
      <w:pPr>
        <w:spacing w:after="240" w:line="360" w:lineRule="auto"/>
        <w:ind w:firstLine="709"/>
        <w:jc w:val="both"/>
        <w:rPr>
          <w:rFonts w:ascii="GHEA Grapalat" w:hAnsi="GHEA Grapalat" w:cs="Arial"/>
          <w:noProof/>
          <w:sz w:val="20"/>
          <w:szCs w:val="24"/>
          <w:lang w:val="hy-AM"/>
        </w:rPr>
      </w:pPr>
    </w:p>
    <w:p w:rsidR="00287F8D" w:rsidRPr="00F6087F" w:rsidRDefault="00287F8D" w:rsidP="00287F8D">
      <w:pPr>
        <w:spacing w:after="240" w:line="360" w:lineRule="auto"/>
        <w:ind w:firstLine="709"/>
        <w:rPr>
          <w:rFonts w:ascii="GHEA Grapalat" w:hAnsi="GHEA Grapalat" w:cs="Sylfaen"/>
          <w:sz w:val="20"/>
          <w:lang w:val="es-ES"/>
        </w:rPr>
      </w:pPr>
      <w:r w:rsidRPr="00F6087F">
        <w:rPr>
          <w:rFonts w:ascii="GHEA Grapalat" w:hAnsi="GHEA Grapalat" w:cs="Sylfaen"/>
          <w:sz w:val="20"/>
          <w:lang w:val="af-ZA"/>
        </w:rPr>
        <w:t>Պատվիրատու</w:t>
      </w:r>
      <w:r w:rsidRPr="00F6087F">
        <w:rPr>
          <w:rFonts w:ascii="GHEA Grapalat" w:hAnsi="GHEA Grapalat"/>
          <w:sz w:val="20"/>
          <w:lang w:val="af-ZA"/>
        </w:rPr>
        <w:t xml:space="preserve">` </w:t>
      </w:r>
      <w:r w:rsidRPr="00F6087F">
        <w:rPr>
          <w:rFonts w:ascii="GHEA Grapalat" w:hAnsi="GHEA Grapalat"/>
          <w:b/>
          <w:sz w:val="20"/>
          <w:lang w:val="hy-AM"/>
        </w:rPr>
        <w:t>«Հայաստանի հեռուստատեսային և ռադիոհաղորդիչ ցանց» ՓԲ</w:t>
      </w:r>
      <w:r w:rsidRPr="002A4B29">
        <w:rPr>
          <w:rFonts w:ascii="GHEA Grapalat" w:hAnsi="GHEA Grapalat"/>
          <w:b/>
          <w:sz w:val="20"/>
          <w:lang w:val="hy-AM"/>
        </w:rPr>
        <w:t>Ը</w:t>
      </w:r>
      <w:r w:rsidRPr="00F6087F">
        <w:rPr>
          <w:rFonts w:ascii="GHEA Grapalat" w:hAnsi="GHEA Grapalat"/>
          <w:b/>
          <w:sz w:val="20"/>
          <w:u w:val="single"/>
          <w:lang w:val="af-ZA"/>
        </w:rPr>
        <w:t xml:space="preserve"> </w:t>
      </w: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sectPr w:rsidR="00287F8D" w:rsidSect="00035D3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8D"/>
    <w:rsid w:val="00035D3B"/>
    <w:rsid w:val="000A4377"/>
    <w:rsid w:val="001C1EB5"/>
    <w:rsid w:val="00217373"/>
    <w:rsid w:val="00284706"/>
    <w:rsid w:val="00287F8D"/>
    <w:rsid w:val="002A4B29"/>
    <w:rsid w:val="002D6D29"/>
    <w:rsid w:val="00353151"/>
    <w:rsid w:val="003C4B07"/>
    <w:rsid w:val="003C5708"/>
    <w:rsid w:val="004104B2"/>
    <w:rsid w:val="00444DAC"/>
    <w:rsid w:val="005E7EAB"/>
    <w:rsid w:val="006F7358"/>
    <w:rsid w:val="007E17B1"/>
    <w:rsid w:val="008627E1"/>
    <w:rsid w:val="008853BF"/>
    <w:rsid w:val="00A25EDB"/>
    <w:rsid w:val="00AA42E5"/>
    <w:rsid w:val="00AB739A"/>
    <w:rsid w:val="00AE2700"/>
    <w:rsid w:val="00B54A69"/>
    <w:rsid w:val="00C45C09"/>
    <w:rsid w:val="00C90DB0"/>
    <w:rsid w:val="00D80CAC"/>
    <w:rsid w:val="00FC00F6"/>
    <w:rsid w:val="00FD4CD6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CA5A"/>
  <w15:chartTrackingRefBased/>
  <w15:docId w15:val="{0BD2F2A1-1E86-437C-9944-3A0F667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8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87F8D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8D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87F8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87F8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No Spacing"/>
    <w:uiPriority w:val="1"/>
    <w:qFormat/>
    <w:rsid w:val="00287F8D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Emphasis"/>
    <w:qFormat/>
    <w:rsid w:val="00287F8D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E17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E17B1"/>
    <w:rPr>
      <w:rFonts w:ascii="Times Armenian" w:eastAsia="Times New Roman" w:hAnsi="Times Armeni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Mara</cp:lastModifiedBy>
  <cp:revision>12</cp:revision>
  <dcterms:created xsi:type="dcterms:W3CDTF">2021-04-13T11:20:00Z</dcterms:created>
  <dcterms:modified xsi:type="dcterms:W3CDTF">2021-11-16T06:46:00Z</dcterms:modified>
</cp:coreProperties>
</file>